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CCD" w:rsidRPr="00F47E94" w:rsidRDefault="00B1641D" w:rsidP="007C7CC2">
      <w:pPr>
        <w:ind w:left="5103"/>
        <w:jc w:val="center"/>
        <w:rPr>
          <w:rStyle w:val="af"/>
          <w:b w:val="0"/>
          <w:bCs w:val="0"/>
          <w:color w:val="auto"/>
          <w:sz w:val="28"/>
          <w:szCs w:val="28"/>
        </w:rPr>
      </w:pPr>
      <w:bookmarkStart w:id="0" w:name="sub_1000"/>
      <w:r w:rsidRPr="00F47E94">
        <w:rPr>
          <w:rStyle w:val="af"/>
          <w:b w:val="0"/>
          <w:bCs w:val="0"/>
          <w:color w:val="auto"/>
          <w:sz w:val="28"/>
          <w:szCs w:val="28"/>
        </w:rPr>
        <w:t>ПРИЛОЖЕНИЕ</w:t>
      </w:r>
      <w:r w:rsidR="005F2700">
        <w:rPr>
          <w:rStyle w:val="af"/>
          <w:b w:val="0"/>
          <w:bCs w:val="0"/>
          <w:color w:val="auto"/>
          <w:sz w:val="28"/>
          <w:szCs w:val="28"/>
        </w:rPr>
        <w:t xml:space="preserve"> </w:t>
      </w:r>
      <w:r w:rsidR="007C7CC2">
        <w:rPr>
          <w:rStyle w:val="af"/>
          <w:b w:val="0"/>
          <w:bCs w:val="0"/>
          <w:color w:val="auto"/>
          <w:sz w:val="28"/>
          <w:szCs w:val="28"/>
        </w:rPr>
        <w:t>4</w:t>
      </w:r>
    </w:p>
    <w:bookmarkEnd w:id="0"/>
    <w:p w:rsidR="00F47E94" w:rsidRDefault="00F47E94" w:rsidP="007C7CC2">
      <w:pPr>
        <w:tabs>
          <w:tab w:val="left" w:pos="0"/>
        </w:tabs>
        <w:ind w:left="5103" w:right="-82"/>
        <w:jc w:val="center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Порядку </w:t>
      </w:r>
      <w:r w:rsidRPr="00F47E94">
        <w:rPr>
          <w:sz w:val="28"/>
          <w:szCs w:val="28"/>
          <w:lang w:eastAsia="ru-RU"/>
        </w:rPr>
        <w:t>принятия администрацией Брюховецкого сельского поселения Брюховецкого района решений о признании безнадежной к взысканию задолженности по неналоговым платежам в бюджет Брюховецкого сельского поселения Брюховецкого района и ее списании (восстановлении</w:t>
      </w:r>
      <w:r w:rsidRPr="006953FB">
        <w:rPr>
          <w:b/>
          <w:sz w:val="28"/>
          <w:szCs w:val="28"/>
          <w:lang w:eastAsia="ru-RU"/>
        </w:rPr>
        <w:t>)</w:t>
      </w:r>
    </w:p>
    <w:p w:rsidR="00F47E94" w:rsidRDefault="00F47E94" w:rsidP="007C7CC2">
      <w:pPr>
        <w:tabs>
          <w:tab w:val="left" w:pos="0"/>
        </w:tabs>
        <w:ind w:left="5103" w:right="-82"/>
        <w:jc w:val="center"/>
        <w:rPr>
          <w:b/>
          <w:sz w:val="28"/>
          <w:szCs w:val="28"/>
          <w:lang w:eastAsia="ru-RU"/>
        </w:rPr>
      </w:pPr>
    </w:p>
    <w:p w:rsidR="007C7CC2" w:rsidRPr="007C7CC2" w:rsidRDefault="007C7CC2" w:rsidP="007C7CC2">
      <w:pPr>
        <w:pStyle w:val="22"/>
        <w:shd w:val="clear" w:color="auto" w:fill="auto"/>
        <w:spacing w:after="0" w:line="317" w:lineRule="exact"/>
        <w:ind w:left="5103" w:right="420"/>
        <w:jc w:val="center"/>
        <w:rPr>
          <w:sz w:val="28"/>
          <w:szCs w:val="28"/>
        </w:rPr>
      </w:pPr>
      <w:r w:rsidRPr="007C7CC2">
        <w:rPr>
          <w:sz w:val="28"/>
          <w:szCs w:val="28"/>
        </w:rPr>
        <w:t>У</w:t>
      </w:r>
      <w:r w:rsidRPr="007C7CC2">
        <w:rPr>
          <w:sz w:val="28"/>
          <w:szCs w:val="28"/>
          <w:lang w:bidi="ru-RU"/>
        </w:rPr>
        <w:t>тверждаю</w:t>
      </w:r>
    </w:p>
    <w:p w:rsidR="007C7CC2" w:rsidRPr="007C7CC2" w:rsidRDefault="007C7CC2" w:rsidP="007C7CC2">
      <w:pPr>
        <w:pStyle w:val="22"/>
        <w:shd w:val="clear" w:color="auto" w:fill="auto"/>
        <w:spacing w:after="0" w:line="317" w:lineRule="exact"/>
        <w:ind w:left="5103" w:right="420"/>
        <w:jc w:val="center"/>
        <w:rPr>
          <w:sz w:val="28"/>
          <w:szCs w:val="28"/>
          <w:lang w:bidi="ru-RU"/>
        </w:rPr>
      </w:pPr>
      <w:r w:rsidRPr="007C7CC2">
        <w:rPr>
          <w:sz w:val="28"/>
          <w:szCs w:val="28"/>
          <w:lang w:bidi="ru-RU"/>
        </w:rPr>
        <w:t>Глава Брюховецкого сельского поселения Брюховецкого района</w:t>
      </w:r>
    </w:p>
    <w:p w:rsidR="007C7CC2" w:rsidRPr="006953FB" w:rsidRDefault="007C7CC2" w:rsidP="007C7CC2">
      <w:pPr>
        <w:pStyle w:val="22"/>
        <w:shd w:val="clear" w:color="auto" w:fill="auto"/>
        <w:spacing w:after="0" w:line="317" w:lineRule="exact"/>
        <w:ind w:left="5103" w:right="420"/>
        <w:jc w:val="center"/>
        <w:rPr>
          <w:lang w:bidi="ru-RU"/>
        </w:rPr>
      </w:pPr>
      <w:r w:rsidRPr="006953FB">
        <w:rPr>
          <w:lang w:bidi="ru-RU"/>
        </w:rPr>
        <w:t>_________           _______________</w:t>
      </w:r>
    </w:p>
    <w:p w:rsidR="007C7CC2" w:rsidRPr="006953FB" w:rsidRDefault="007C7CC2" w:rsidP="007C7CC2">
      <w:pPr>
        <w:pStyle w:val="42"/>
        <w:shd w:val="clear" w:color="auto" w:fill="auto"/>
        <w:tabs>
          <w:tab w:val="left" w:leader="underscore" w:pos="5940"/>
          <w:tab w:val="left" w:leader="underscore" w:pos="7969"/>
        </w:tabs>
        <w:spacing w:before="0" w:line="240" w:lineRule="auto"/>
        <w:ind w:left="5103" w:right="640" w:firstLine="0"/>
        <w:jc w:val="center"/>
        <w:rPr>
          <w:b w:val="0"/>
          <w:lang w:bidi="ru-RU"/>
        </w:rPr>
      </w:pPr>
      <w:r w:rsidRPr="006953FB">
        <w:rPr>
          <w:b w:val="0"/>
          <w:lang w:bidi="ru-RU"/>
        </w:rPr>
        <w:t xml:space="preserve">         (подпись)       (расшифровка подписи)</w:t>
      </w:r>
    </w:p>
    <w:p w:rsidR="007C7CC2" w:rsidRPr="006953FB" w:rsidRDefault="007C7CC2" w:rsidP="007C7CC2">
      <w:pPr>
        <w:pStyle w:val="42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left="5103" w:right="-1" w:firstLine="0"/>
        <w:jc w:val="center"/>
        <w:rPr>
          <w:rStyle w:val="413pt"/>
          <w:bCs/>
        </w:rPr>
      </w:pPr>
      <w:r w:rsidRPr="006953FB">
        <w:rPr>
          <w:b w:val="0"/>
          <w:lang w:bidi="ru-RU"/>
        </w:rPr>
        <w:t xml:space="preserve"> </w:t>
      </w:r>
      <w:r>
        <w:rPr>
          <w:rStyle w:val="413pt"/>
          <w:b/>
          <w:bCs/>
        </w:rPr>
        <w:t>«___</w:t>
      </w:r>
      <w:r w:rsidRPr="006953FB">
        <w:rPr>
          <w:rStyle w:val="413pt"/>
          <w:b/>
          <w:bCs/>
        </w:rPr>
        <w:t>»</w:t>
      </w:r>
      <w:r>
        <w:rPr>
          <w:rStyle w:val="413pt"/>
          <w:b/>
          <w:bCs/>
        </w:rPr>
        <w:t xml:space="preserve"> ______________</w:t>
      </w:r>
      <w:r w:rsidRPr="006953FB">
        <w:rPr>
          <w:rStyle w:val="413pt"/>
          <w:bCs/>
        </w:rPr>
        <w:t>20 __ года</w:t>
      </w:r>
    </w:p>
    <w:p w:rsidR="007C7CC2" w:rsidRPr="006953FB" w:rsidRDefault="007C7CC2" w:rsidP="007C7CC2">
      <w:pPr>
        <w:pStyle w:val="42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left="4536" w:right="-1" w:hanging="140"/>
        <w:jc w:val="center"/>
        <w:rPr>
          <w:b w:val="0"/>
        </w:rPr>
      </w:pPr>
    </w:p>
    <w:p w:rsidR="007C7CC2" w:rsidRPr="006953FB" w:rsidRDefault="007C7CC2" w:rsidP="007C7CC2">
      <w:pPr>
        <w:pStyle w:val="42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left="4536" w:right="-1" w:hanging="140"/>
        <w:jc w:val="center"/>
        <w:rPr>
          <w:b w:val="0"/>
        </w:rPr>
      </w:pPr>
    </w:p>
    <w:p w:rsidR="007C7CC2" w:rsidRPr="006953FB" w:rsidRDefault="007C7CC2" w:rsidP="007C7CC2">
      <w:pPr>
        <w:pStyle w:val="32"/>
        <w:shd w:val="clear" w:color="auto" w:fill="auto"/>
        <w:tabs>
          <w:tab w:val="left" w:leader="underscore" w:pos="5940"/>
        </w:tabs>
        <w:spacing w:before="0" w:line="280" w:lineRule="exact"/>
      </w:pPr>
      <w:r w:rsidRPr="006953FB">
        <w:rPr>
          <w:lang w:bidi="ru-RU"/>
        </w:rPr>
        <w:t>Акт №</w:t>
      </w:r>
    </w:p>
    <w:p w:rsidR="007C7CC2" w:rsidRPr="006953FB" w:rsidRDefault="007C7CC2" w:rsidP="007C7CC2">
      <w:pPr>
        <w:pStyle w:val="32"/>
        <w:shd w:val="clear" w:color="auto" w:fill="auto"/>
        <w:tabs>
          <w:tab w:val="left" w:pos="6908"/>
          <w:tab w:val="left" w:leader="underscore" w:pos="8180"/>
          <w:tab w:val="left" w:leader="underscore" w:pos="8881"/>
        </w:tabs>
        <w:spacing w:before="0" w:after="240" w:line="317" w:lineRule="exact"/>
        <w:ind w:firstLine="120"/>
      </w:pPr>
      <w:r w:rsidRPr="006953FB">
        <w:rPr>
          <w:lang w:bidi="ru-RU"/>
        </w:rPr>
        <w:t xml:space="preserve">о признании безнадежной к взысканию задолженности по неналоговым платежам в бюджет </w:t>
      </w:r>
      <w:r>
        <w:rPr>
          <w:lang w:bidi="ru-RU"/>
        </w:rPr>
        <w:t>Брюховецкого сельского поселения Брюховецкого района</w:t>
      </w:r>
      <w:r w:rsidRPr="006953FB">
        <w:rPr>
          <w:lang w:bidi="ru-RU"/>
        </w:rPr>
        <w:t xml:space="preserve"> и (или) ее списании (восстановлении) от «___»______________20__года</w:t>
      </w:r>
    </w:p>
    <w:p w:rsidR="007C7CC2" w:rsidRPr="006953FB" w:rsidRDefault="007C7CC2" w:rsidP="007C7CC2">
      <w:pPr>
        <w:pStyle w:val="22"/>
        <w:shd w:val="clear" w:color="auto" w:fill="auto"/>
        <w:spacing w:after="0" w:line="317" w:lineRule="exact"/>
        <w:ind w:firstLine="720"/>
        <w:jc w:val="both"/>
        <w:rPr>
          <w:sz w:val="28"/>
          <w:lang w:bidi="ru-RU"/>
        </w:rPr>
      </w:pPr>
      <w:r>
        <w:rPr>
          <w:sz w:val="28"/>
          <w:lang w:bidi="ru-RU"/>
        </w:rPr>
        <w:t>1. </w:t>
      </w:r>
      <w:r w:rsidRPr="006953FB">
        <w:rPr>
          <w:sz w:val="28"/>
          <w:lang w:bidi="ru-RU"/>
        </w:rPr>
        <w:t xml:space="preserve">Постоянно действующей комиссией администрации </w:t>
      </w:r>
      <w:r>
        <w:rPr>
          <w:sz w:val="28"/>
          <w:lang w:bidi="ru-RU"/>
        </w:rPr>
        <w:t>Брюховецкого сельского поселения Брюховецкого района</w:t>
      </w:r>
      <w:r w:rsidRPr="006953FB">
        <w:rPr>
          <w:sz w:val="28"/>
          <w:lang w:bidi="ru-RU"/>
        </w:rPr>
        <w:t xml:space="preserve"> по поступлению и выбытию активов принято решение о признании безнадежной к взысканию и списании с балансового учета/ о списании с забалансового учета/о восстановлении в балансовом учете (нужное подчеркнуть) задолженности по неналоговым платежам в бюджет </w:t>
      </w:r>
      <w:r>
        <w:rPr>
          <w:sz w:val="28"/>
          <w:lang w:bidi="ru-RU"/>
        </w:rPr>
        <w:t xml:space="preserve">Брюховецкого сельского поселения Брюховецкого района </w:t>
      </w:r>
      <w:r w:rsidRPr="006953FB">
        <w:rPr>
          <w:sz w:val="28"/>
          <w:lang w:bidi="ru-RU"/>
        </w:rPr>
        <w:t>следующего (их) должника(ов):</w:t>
      </w:r>
    </w:p>
    <w:p w:rsidR="007C7CC2" w:rsidRPr="006953FB" w:rsidRDefault="007C7CC2" w:rsidP="007C7CC2">
      <w:pPr>
        <w:pStyle w:val="22"/>
        <w:shd w:val="clear" w:color="auto" w:fill="auto"/>
        <w:spacing w:after="0" w:line="317" w:lineRule="exact"/>
        <w:ind w:firstLine="720"/>
        <w:jc w:val="both"/>
        <w:rPr>
          <w:sz w:val="28"/>
          <w:lang w:bidi="ru-RU"/>
        </w:rPr>
      </w:pPr>
    </w:p>
    <w:tbl>
      <w:tblPr>
        <w:tblW w:w="9672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2"/>
        <w:gridCol w:w="1575"/>
        <w:gridCol w:w="1515"/>
        <w:gridCol w:w="1745"/>
        <w:gridCol w:w="709"/>
        <w:gridCol w:w="708"/>
        <w:gridCol w:w="709"/>
        <w:gridCol w:w="709"/>
        <w:gridCol w:w="1450"/>
      </w:tblGrid>
      <w:tr w:rsidR="007C7CC2" w:rsidRPr="006953FB" w:rsidTr="007C7CC2">
        <w:trPr>
          <w:trHeight w:hRule="exact" w:val="1243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7CC2" w:rsidRPr="007C7CC2" w:rsidRDefault="007C7CC2" w:rsidP="007C7CC2">
            <w:pPr>
              <w:pStyle w:val="22"/>
              <w:shd w:val="clear" w:color="auto" w:fill="auto"/>
              <w:spacing w:after="60" w:line="220" w:lineRule="exact"/>
              <w:jc w:val="center"/>
              <w:rPr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№</w:t>
            </w:r>
          </w:p>
          <w:p w:rsidR="007C7CC2" w:rsidRPr="007C7CC2" w:rsidRDefault="007C7CC2" w:rsidP="007C7CC2">
            <w:pPr>
              <w:pStyle w:val="22"/>
              <w:shd w:val="clear" w:color="auto" w:fill="auto"/>
              <w:spacing w:before="60" w:after="0" w:line="220" w:lineRule="exact"/>
              <w:jc w:val="center"/>
              <w:rPr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п/п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7CC2" w:rsidRPr="007C7CC2" w:rsidRDefault="007C7CC2" w:rsidP="007C7CC2">
            <w:pPr>
              <w:pStyle w:val="2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Полное</w:t>
            </w:r>
          </w:p>
          <w:p w:rsidR="007C7CC2" w:rsidRPr="007C7CC2" w:rsidRDefault="007C7CC2" w:rsidP="007C7CC2">
            <w:pPr>
              <w:pStyle w:val="2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наименование</w:t>
            </w:r>
          </w:p>
          <w:p w:rsidR="007C7CC2" w:rsidRPr="007C7CC2" w:rsidRDefault="007C7CC2" w:rsidP="007C7CC2">
            <w:pPr>
              <w:pStyle w:val="2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организации (Ф.И.О.</w:t>
            </w:r>
          </w:p>
          <w:p w:rsidR="007C7CC2" w:rsidRPr="007C7CC2" w:rsidRDefault="007C7CC2" w:rsidP="007C7CC2">
            <w:pPr>
              <w:pStyle w:val="2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физического лица,</w:t>
            </w:r>
          </w:p>
          <w:p w:rsidR="007C7CC2" w:rsidRPr="007C7CC2" w:rsidRDefault="007C7CC2" w:rsidP="007C7CC2">
            <w:pPr>
              <w:pStyle w:val="2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индивидуального</w:t>
            </w:r>
          </w:p>
          <w:p w:rsidR="007C7CC2" w:rsidRPr="007C7CC2" w:rsidRDefault="007C7CC2" w:rsidP="007C7CC2">
            <w:pPr>
              <w:pStyle w:val="2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предпринимателя),</w:t>
            </w:r>
          </w:p>
          <w:p w:rsidR="007C7CC2" w:rsidRPr="007C7CC2" w:rsidRDefault="007C7CC2" w:rsidP="007C7CC2">
            <w:pPr>
              <w:pStyle w:val="2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ИНН/ОГРН/КПП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7CC2" w:rsidRPr="007C7CC2" w:rsidRDefault="007C7CC2" w:rsidP="007C7CC2">
            <w:pPr>
              <w:pStyle w:val="2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Сведения о</w:t>
            </w:r>
          </w:p>
          <w:p w:rsidR="007C7CC2" w:rsidRPr="007C7CC2" w:rsidRDefault="007C7CC2" w:rsidP="007C7CC2">
            <w:pPr>
              <w:pStyle w:val="2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платеже, по</w:t>
            </w:r>
          </w:p>
          <w:p w:rsidR="007C7CC2" w:rsidRPr="007C7CC2" w:rsidRDefault="007C7CC2" w:rsidP="007C7CC2">
            <w:pPr>
              <w:pStyle w:val="2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которому</w:t>
            </w:r>
          </w:p>
          <w:p w:rsidR="007C7CC2" w:rsidRPr="007C7CC2" w:rsidRDefault="007C7CC2" w:rsidP="007C7CC2">
            <w:pPr>
              <w:pStyle w:val="2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возникла</w:t>
            </w:r>
          </w:p>
          <w:p w:rsidR="007C7CC2" w:rsidRPr="007C7CC2" w:rsidRDefault="007C7CC2" w:rsidP="007C7CC2">
            <w:pPr>
              <w:pStyle w:val="2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задолженность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7CC2" w:rsidRPr="007C7CC2" w:rsidRDefault="007C7CC2" w:rsidP="007C7C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7C7CC2">
              <w:rPr>
                <w:rFonts w:eastAsia="Calibri"/>
                <w:bCs/>
                <w:lang w:eastAsia="en-US"/>
              </w:rPr>
              <w:t>Код классификации доходов бюджетов Российской Федерации, по которому учитывается задолженность по платежам в бюджет бюджетной системы Российской Федерации, его наименование;</w:t>
            </w:r>
          </w:p>
          <w:p w:rsidR="007C7CC2" w:rsidRPr="007C7CC2" w:rsidRDefault="007C7CC2" w:rsidP="007C7CC2">
            <w:pPr>
              <w:spacing w:after="200" w:line="276" w:lineRule="auto"/>
              <w:jc w:val="center"/>
              <w:rPr>
                <w:lang w:eastAsia="en-US"/>
              </w:rPr>
            </w:pPr>
          </w:p>
          <w:p w:rsidR="007C7CC2" w:rsidRPr="007C7CC2" w:rsidRDefault="007C7CC2" w:rsidP="007C7CC2">
            <w:pPr>
              <w:spacing w:after="200" w:line="276" w:lineRule="auto"/>
              <w:jc w:val="center"/>
              <w:rPr>
                <w:lang w:eastAsia="en-US"/>
              </w:rPr>
            </w:pPr>
          </w:p>
          <w:p w:rsidR="007C7CC2" w:rsidRPr="007C7CC2" w:rsidRDefault="007C7CC2" w:rsidP="007C7CC2">
            <w:pPr>
              <w:spacing w:after="200" w:line="276" w:lineRule="auto"/>
              <w:jc w:val="center"/>
              <w:rPr>
                <w:lang w:eastAsia="en-US"/>
              </w:rPr>
            </w:pPr>
          </w:p>
          <w:p w:rsidR="007C7CC2" w:rsidRPr="007C7CC2" w:rsidRDefault="007C7CC2" w:rsidP="007C7CC2">
            <w:pPr>
              <w:spacing w:after="200" w:line="276" w:lineRule="auto"/>
              <w:jc w:val="center"/>
              <w:rPr>
                <w:lang w:eastAsia="en-US"/>
              </w:rPr>
            </w:pPr>
          </w:p>
          <w:p w:rsidR="007C7CC2" w:rsidRPr="007C7CC2" w:rsidRDefault="007C7CC2" w:rsidP="007C7CC2">
            <w:pPr>
              <w:pStyle w:val="2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7CC2" w:rsidRPr="007C7CC2" w:rsidRDefault="007C7CC2" w:rsidP="007C7CC2">
            <w:pPr>
              <w:pStyle w:val="2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Задолженность по платежам в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7CC2" w:rsidRPr="007C7CC2" w:rsidRDefault="007C7CC2" w:rsidP="007C7CC2">
            <w:pPr>
              <w:pStyle w:val="22"/>
              <w:shd w:val="clear" w:color="auto" w:fill="auto"/>
              <w:spacing w:after="0" w:line="269" w:lineRule="exact"/>
              <w:jc w:val="center"/>
              <w:rPr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Задолженность по пеням, штрафам, неустойке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7CC2" w:rsidRPr="007C7CC2" w:rsidRDefault="007C7CC2" w:rsidP="007C7CC2">
            <w:pPr>
              <w:pStyle w:val="2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Основания</w:t>
            </w:r>
          </w:p>
          <w:p w:rsidR="007C7CC2" w:rsidRPr="007C7CC2" w:rsidRDefault="007C7CC2" w:rsidP="007C7CC2">
            <w:pPr>
              <w:pStyle w:val="2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для</w:t>
            </w:r>
          </w:p>
          <w:p w:rsidR="007C7CC2" w:rsidRPr="007C7CC2" w:rsidRDefault="007C7CC2" w:rsidP="007C7CC2">
            <w:pPr>
              <w:pStyle w:val="2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возобновления процедуры взыскания задолженности*</w:t>
            </w:r>
          </w:p>
        </w:tc>
      </w:tr>
      <w:tr w:rsidR="007C7CC2" w:rsidRPr="006953FB" w:rsidTr="00921A4F">
        <w:trPr>
          <w:trHeight w:hRule="exact" w:val="1812"/>
        </w:trPr>
        <w:tc>
          <w:tcPr>
            <w:tcW w:w="5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C7CC2" w:rsidRPr="006953FB" w:rsidRDefault="007C7CC2" w:rsidP="00921A4F">
            <w:pPr>
              <w:rPr>
                <w:sz w:val="18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C7CC2" w:rsidRPr="006953FB" w:rsidRDefault="007C7CC2" w:rsidP="00921A4F">
            <w:pPr>
              <w:rPr>
                <w:sz w:val="18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C7CC2" w:rsidRPr="006953FB" w:rsidRDefault="007C7CC2" w:rsidP="00921A4F">
            <w:pPr>
              <w:rPr>
                <w:sz w:val="18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C7CC2" w:rsidRPr="006953FB" w:rsidRDefault="007C7CC2" w:rsidP="00921A4F">
            <w:pPr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CC2" w:rsidRPr="006953FB" w:rsidRDefault="007C7CC2" w:rsidP="00921A4F">
            <w:pPr>
              <w:rPr>
                <w:sz w:val="18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CC2" w:rsidRPr="006953FB" w:rsidRDefault="007C7CC2" w:rsidP="00921A4F">
            <w:pPr>
              <w:rPr>
                <w:sz w:val="18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CC2" w:rsidRPr="006953FB" w:rsidRDefault="007C7CC2" w:rsidP="00921A4F">
            <w:pPr>
              <w:rPr>
                <w:sz w:val="18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CC2" w:rsidRPr="006953FB" w:rsidRDefault="007C7CC2" w:rsidP="00921A4F">
            <w:pPr>
              <w:rPr>
                <w:sz w:val="18"/>
                <w:szCs w:val="10"/>
              </w:rPr>
            </w:pPr>
          </w:p>
        </w:tc>
        <w:tc>
          <w:tcPr>
            <w:tcW w:w="1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7CC2" w:rsidRPr="006953FB" w:rsidRDefault="007C7CC2" w:rsidP="00921A4F">
            <w:pPr>
              <w:rPr>
                <w:sz w:val="18"/>
              </w:rPr>
            </w:pPr>
          </w:p>
        </w:tc>
      </w:tr>
      <w:tr w:rsidR="007C7CC2" w:rsidRPr="006953FB" w:rsidTr="00921A4F">
        <w:trPr>
          <w:trHeight w:hRule="exact" w:val="28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CC2" w:rsidRPr="006953FB" w:rsidRDefault="007C7CC2" w:rsidP="00921A4F">
            <w:pPr>
              <w:rPr>
                <w:sz w:val="18"/>
                <w:szCs w:val="1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CC2" w:rsidRPr="006953FB" w:rsidRDefault="007C7CC2" w:rsidP="00921A4F">
            <w:pPr>
              <w:rPr>
                <w:sz w:val="18"/>
                <w:szCs w:val="1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CC2" w:rsidRPr="006953FB" w:rsidRDefault="007C7CC2" w:rsidP="00921A4F">
            <w:pPr>
              <w:rPr>
                <w:sz w:val="18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CC2" w:rsidRPr="006953FB" w:rsidRDefault="007C7CC2" w:rsidP="00921A4F">
            <w:pPr>
              <w:rPr>
                <w:sz w:val="18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CC2" w:rsidRPr="006953FB" w:rsidRDefault="007C7CC2" w:rsidP="00921A4F">
            <w:pPr>
              <w:rPr>
                <w:sz w:val="18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CC2" w:rsidRPr="006953FB" w:rsidRDefault="007C7CC2" w:rsidP="00921A4F">
            <w:pPr>
              <w:rPr>
                <w:sz w:val="18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7CC2" w:rsidRPr="006953FB" w:rsidRDefault="007C7CC2" w:rsidP="00921A4F">
            <w:pPr>
              <w:rPr>
                <w:sz w:val="18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7CC2" w:rsidRPr="006953FB" w:rsidRDefault="007C7CC2" w:rsidP="00921A4F">
            <w:pPr>
              <w:rPr>
                <w:sz w:val="18"/>
                <w:szCs w:val="10"/>
              </w:rPr>
            </w:pPr>
          </w:p>
        </w:tc>
      </w:tr>
      <w:tr w:rsidR="007C7CC2" w:rsidRPr="006953FB" w:rsidTr="00921A4F">
        <w:trPr>
          <w:trHeight w:hRule="exact" w:val="666"/>
        </w:trPr>
        <w:tc>
          <w:tcPr>
            <w:tcW w:w="96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7CC2" w:rsidRPr="006953FB" w:rsidRDefault="007C7CC2" w:rsidP="00921A4F">
            <w:pPr>
              <w:pStyle w:val="22"/>
              <w:shd w:val="clear" w:color="auto" w:fill="auto"/>
              <w:spacing w:after="0" w:line="274" w:lineRule="exact"/>
              <w:jc w:val="both"/>
              <w:rPr>
                <w:sz w:val="18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</w:t>
            </w:r>
            <w:r w:rsidRPr="006953FB">
              <w:rPr>
                <w:rStyle w:val="211pt"/>
                <w:rFonts w:eastAsiaTheme="majorEastAsia"/>
                <w:sz w:val="18"/>
              </w:rPr>
              <w:t>.</w:t>
            </w:r>
          </w:p>
        </w:tc>
      </w:tr>
    </w:tbl>
    <w:p w:rsidR="007C7CC2" w:rsidRPr="007C7CC2" w:rsidRDefault="007C7CC2" w:rsidP="007C7CC2">
      <w:pPr>
        <w:pStyle w:val="22"/>
        <w:shd w:val="clear" w:color="auto" w:fill="auto"/>
        <w:spacing w:after="0" w:line="317" w:lineRule="exact"/>
        <w:ind w:firstLine="720"/>
        <w:jc w:val="both"/>
        <w:rPr>
          <w:rStyle w:val="af4"/>
          <w:rFonts w:eastAsia="Calibri"/>
          <w:sz w:val="28"/>
          <w:u w:val="none"/>
        </w:rPr>
      </w:pPr>
      <w:r w:rsidRPr="006953FB">
        <w:rPr>
          <w:sz w:val="28"/>
          <w:lang w:bidi="ru-RU"/>
        </w:rPr>
        <w:t>2.</w:t>
      </w:r>
      <w:r>
        <w:rPr>
          <w:sz w:val="28"/>
          <w:lang w:bidi="ru-RU"/>
        </w:rPr>
        <w:t> </w:t>
      </w:r>
      <w:r w:rsidRPr="006953FB">
        <w:rPr>
          <w:sz w:val="28"/>
          <w:lang w:bidi="ru-RU"/>
        </w:rPr>
        <w:t xml:space="preserve">Перечень документов, прилагаемых к акту, на основании которых </w:t>
      </w:r>
      <w:r w:rsidRPr="007C7CC2">
        <w:rPr>
          <w:rStyle w:val="af4"/>
          <w:rFonts w:eastAsia="Calibri"/>
          <w:sz w:val="28"/>
          <w:u w:val="none"/>
        </w:rPr>
        <w:lastRenderedPageBreak/>
        <w:t>принимается решение:</w:t>
      </w:r>
    </w:p>
    <w:p w:rsidR="007C7CC2" w:rsidRPr="006953FB" w:rsidRDefault="007C7CC2" w:rsidP="007C7CC2">
      <w:pPr>
        <w:pStyle w:val="22"/>
        <w:shd w:val="clear" w:color="auto" w:fill="auto"/>
        <w:spacing w:after="0" w:line="317" w:lineRule="exact"/>
        <w:ind w:firstLine="720"/>
        <w:jc w:val="both"/>
        <w:rPr>
          <w:rStyle w:val="af4"/>
          <w:rFonts w:eastAsia="Calibri"/>
          <w:sz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8"/>
        <w:gridCol w:w="6245"/>
        <w:gridCol w:w="2990"/>
      </w:tblGrid>
      <w:tr w:rsidR="007C7CC2" w:rsidRPr="006953FB" w:rsidTr="007C7CC2">
        <w:trPr>
          <w:trHeight w:hRule="exact" w:val="58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7CC2" w:rsidRPr="007C7CC2" w:rsidRDefault="007C7CC2" w:rsidP="007C7CC2">
            <w:pPr>
              <w:pStyle w:val="22"/>
              <w:shd w:val="clear" w:color="auto" w:fill="auto"/>
              <w:spacing w:after="60" w:line="220" w:lineRule="exact"/>
              <w:jc w:val="center"/>
              <w:rPr>
                <w:b/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№</w:t>
            </w:r>
          </w:p>
          <w:p w:rsidR="007C7CC2" w:rsidRPr="007C7CC2" w:rsidRDefault="007C7CC2" w:rsidP="007C7CC2">
            <w:pPr>
              <w:pStyle w:val="22"/>
              <w:shd w:val="clear" w:color="auto" w:fill="auto"/>
              <w:spacing w:before="60" w:after="0" w:line="220" w:lineRule="exact"/>
              <w:jc w:val="center"/>
              <w:rPr>
                <w:b/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п/п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7CC2" w:rsidRPr="007C7CC2" w:rsidRDefault="007C7CC2" w:rsidP="007C7CC2">
            <w:pPr>
              <w:pStyle w:val="22"/>
              <w:shd w:val="clear" w:color="auto" w:fill="auto"/>
              <w:spacing w:after="0" w:line="220" w:lineRule="exact"/>
              <w:jc w:val="center"/>
              <w:rPr>
                <w:b/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Наименование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7CC2" w:rsidRPr="007C7CC2" w:rsidRDefault="007C7CC2" w:rsidP="007C7CC2">
            <w:pPr>
              <w:pStyle w:val="22"/>
              <w:shd w:val="clear" w:color="auto" w:fill="auto"/>
              <w:spacing w:after="0" w:line="220" w:lineRule="exact"/>
              <w:jc w:val="center"/>
              <w:rPr>
                <w:b/>
                <w:sz w:val="24"/>
                <w:szCs w:val="24"/>
              </w:rPr>
            </w:pPr>
            <w:r w:rsidRPr="007C7CC2">
              <w:rPr>
                <w:rStyle w:val="211pt"/>
                <w:rFonts w:eastAsiaTheme="majorEastAsia"/>
                <w:b w:val="0"/>
                <w:sz w:val="24"/>
                <w:szCs w:val="24"/>
              </w:rPr>
              <w:t>Количество листов</w:t>
            </w:r>
          </w:p>
        </w:tc>
      </w:tr>
      <w:tr w:rsidR="007C7CC2" w:rsidRPr="006953FB" w:rsidTr="00921A4F">
        <w:trPr>
          <w:trHeight w:hRule="exact" w:val="3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7CC2" w:rsidRPr="006953FB" w:rsidRDefault="007C7CC2" w:rsidP="00921A4F">
            <w:pPr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C7CC2" w:rsidRPr="006953FB" w:rsidRDefault="007C7CC2" w:rsidP="00921A4F">
            <w:pPr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7CC2" w:rsidRPr="006953FB" w:rsidRDefault="007C7CC2" w:rsidP="00921A4F">
            <w:pPr>
              <w:rPr>
                <w:sz w:val="10"/>
                <w:szCs w:val="10"/>
              </w:rPr>
            </w:pPr>
          </w:p>
        </w:tc>
      </w:tr>
    </w:tbl>
    <w:p w:rsidR="007C7CC2" w:rsidRPr="006953FB" w:rsidRDefault="007C7CC2" w:rsidP="007C7CC2">
      <w:pPr>
        <w:pStyle w:val="22"/>
        <w:shd w:val="clear" w:color="auto" w:fill="auto"/>
        <w:spacing w:after="0" w:line="317" w:lineRule="exact"/>
        <w:ind w:firstLine="720"/>
        <w:jc w:val="both"/>
        <w:rPr>
          <w:sz w:val="28"/>
        </w:rPr>
      </w:pPr>
    </w:p>
    <w:p w:rsidR="007C7CC2" w:rsidRPr="006953FB" w:rsidRDefault="007C7CC2" w:rsidP="007C7CC2">
      <w:pPr>
        <w:pStyle w:val="22"/>
        <w:shd w:val="clear" w:color="auto" w:fill="auto"/>
        <w:spacing w:after="0" w:line="240" w:lineRule="auto"/>
        <w:rPr>
          <w:sz w:val="28"/>
          <w:lang w:bidi="ru-RU"/>
        </w:rPr>
      </w:pPr>
      <w:r w:rsidRPr="006953FB">
        <w:rPr>
          <w:sz w:val="28"/>
          <w:lang w:bidi="ru-RU"/>
        </w:rPr>
        <w:t>Председатель комиссии:</w:t>
      </w:r>
    </w:p>
    <w:p w:rsidR="007C7CC2" w:rsidRPr="006953FB" w:rsidRDefault="007C7CC2" w:rsidP="007C7CC2">
      <w:pPr>
        <w:pStyle w:val="22"/>
        <w:shd w:val="clear" w:color="auto" w:fill="auto"/>
        <w:spacing w:after="0" w:line="240" w:lineRule="auto"/>
        <w:rPr>
          <w:sz w:val="28"/>
          <w:lang w:bidi="ru-RU"/>
        </w:rPr>
      </w:pPr>
    </w:p>
    <w:p w:rsidR="007C7CC2" w:rsidRPr="006953FB" w:rsidRDefault="007C7CC2" w:rsidP="007C7CC2">
      <w:pPr>
        <w:pStyle w:val="22"/>
        <w:shd w:val="clear" w:color="auto" w:fill="auto"/>
        <w:spacing w:after="0" w:line="240" w:lineRule="auto"/>
        <w:rPr>
          <w:sz w:val="28"/>
        </w:rPr>
      </w:pPr>
      <w:r w:rsidRPr="006953FB">
        <w:rPr>
          <w:sz w:val="28"/>
          <w:lang w:bidi="ru-RU"/>
        </w:rPr>
        <w:t>______________                                ___________           __________________</w:t>
      </w:r>
    </w:p>
    <w:p w:rsidR="007C7CC2" w:rsidRPr="006953FB" w:rsidRDefault="007C7CC2" w:rsidP="007C7CC2">
      <w:pPr>
        <w:pStyle w:val="42"/>
        <w:shd w:val="clear" w:color="auto" w:fill="auto"/>
        <w:tabs>
          <w:tab w:val="left" w:pos="4506"/>
          <w:tab w:val="left" w:pos="6675"/>
        </w:tabs>
        <w:spacing w:before="0" w:line="240" w:lineRule="auto"/>
        <w:ind w:left="800" w:firstLine="0"/>
        <w:jc w:val="both"/>
        <w:rPr>
          <w:b w:val="0"/>
        </w:rPr>
      </w:pPr>
      <w:r w:rsidRPr="006953FB">
        <w:rPr>
          <w:b w:val="0"/>
          <w:lang w:bidi="ru-RU"/>
        </w:rPr>
        <w:t>(должность)</w:t>
      </w:r>
      <w:r w:rsidRPr="006953FB">
        <w:rPr>
          <w:b w:val="0"/>
          <w:lang w:bidi="ru-RU"/>
        </w:rPr>
        <w:tab/>
        <w:t>(подпись)</w:t>
      </w:r>
      <w:r w:rsidRPr="006953FB">
        <w:rPr>
          <w:b w:val="0"/>
          <w:lang w:bidi="ru-RU"/>
        </w:rPr>
        <w:tab/>
        <w:t>(расшифровка подписи)</w:t>
      </w:r>
    </w:p>
    <w:p w:rsidR="007C7CC2" w:rsidRPr="006953FB" w:rsidRDefault="007C7CC2" w:rsidP="007C7CC2">
      <w:pPr>
        <w:pStyle w:val="22"/>
        <w:shd w:val="clear" w:color="auto" w:fill="auto"/>
        <w:spacing w:after="0" w:line="240" w:lineRule="auto"/>
        <w:rPr>
          <w:sz w:val="28"/>
          <w:lang w:bidi="ru-RU"/>
        </w:rPr>
      </w:pPr>
    </w:p>
    <w:p w:rsidR="007C7CC2" w:rsidRPr="006953FB" w:rsidRDefault="007C7CC2" w:rsidP="007C7CC2">
      <w:pPr>
        <w:pStyle w:val="22"/>
        <w:shd w:val="clear" w:color="auto" w:fill="auto"/>
        <w:spacing w:after="0" w:line="240" w:lineRule="auto"/>
        <w:rPr>
          <w:sz w:val="28"/>
          <w:lang w:bidi="ru-RU"/>
        </w:rPr>
      </w:pPr>
      <w:r w:rsidRPr="006953FB">
        <w:rPr>
          <w:sz w:val="28"/>
          <w:lang w:bidi="ru-RU"/>
        </w:rPr>
        <w:t>Секретарь комиссии:</w:t>
      </w:r>
    </w:p>
    <w:p w:rsidR="007C7CC2" w:rsidRPr="006953FB" w:rsidRDefault="007C7CC2" w:rsidP="007C7CC2">
      <w:pPr>
        <w:pStyle w:val="22"/>
        <w:shd w:val="clear" w:color="auto" w:fill="auto"/>
        <w:spacing w:after="0" w:line="240" w:lineRule="auto"/>
        <w:rPr>
          <w:sz w:val="28"/>
        </w:rPr>
      </w:pPr>
      <w:r w:rsidRPr="006953FB">
        <w:rPr>
          <w:sz w:val="28"/>
          <w:lang w:bidi="ru-RU"/>
        </w:rPr>
        <w:t>______________                                ___________           __________________</w:t>
      </w:r>
    </w:p>
    <w:p w:rsidR="007C7CC2" w:rsidRPr="006953FB" w:rsidRDefault="007C7CC2" w:rsidP="007C7CC2">
      <w:pPr>
        <w:pStyle w:val="42"/>
        <w:shd w:val="clear" w:color="auto" w:fill="auto"/>
        <w:tabs>
          <w:tab w:val="left" w:pos="4506"/>
          <w:tab w:val="left" w:pos="6675"/>
        </w:tabs>
        <w:spacing w:before="0" w:line="240" w:lineRule="auto"/>
        <w:ind w:left="800" w:firstLine="0"/>
        <w:jc w:val="both"/>
        <w:rPr>
          <w:b w:val="0"/>
        </w:rPr>
      </w:pPr>
      <w:r w:rsidRPr="006953FB">
        <w:rPr>
          <w:b w:val="0"/>
          <w:lang w:bidi="ru-RU"/>
        </w:rPr>
        <w:t xml:space="preserve"> (должность)</w:t>
      </w:r>
      <w:r w:rsidRPr="006953FB">
        <w:rPr>
          <w:b w:val="0"/>
          <w:lang w:bidi="ru-RU"/>
        </w:rPr>
        <w:tab/>
        <w:t>(подпись)</w:t>
      </w:r>
      <w:r w:rsidRPr="006953FB">
        <w:rPr>
          <w:b w:val="0"/>
          <w:lang w:bidi="ru-RU"/>
        </w:rPr>
        <w:tab/>
        <w:t>(расшифровка подписи)</w:t>
      </w:r>
    </w:p>
    <w:p w:rsidR="007C7CC2" w:rsidRPr="006953FB" w:rsidRDefault="007C7CC2" w:rsidP="007C7CC2">
      <w:pPr>
        <w:pStyle w:val="22"/>
        <w:shd w:val="clear" w:color="auto" w:fill="auto"/>
        <w:tabs>
          <w:tab w:val="left" w:pos="709"/>
        </w:tabs>
        <w:spacing w:after="0" w:line="240" w:lineRule="auto"/>
        <w:jc w:val="both"/>
        <w:rPr>
          <w:sz w:val="24"/>
        </w:rPr>
      </w:pPr>
    </w:p>
    <w:p w:rsidR="007C7CC2" w:rsidRPr="006953FB" w:rsidRDefault="007C7CC2" w:rsidP="007C7CC2">
      <w:pPr>
        <w:pStyle w:val="22"/>
        <w:shd w:val="clear" w:color="auto" w:fill="auto"/>
        <w:spacing w:after="0" w:line="240" w:lineRule="auto"/>
        <w:rPr>
          <w:sz w:val="28"/>
          <w:lang w:bidi="ru-RU"/>
        </w:rPr>
      </w:pPr>
      <w:r w:rsidRPr="006953FB">
        <w:rPr>
          <w:sz w:val="28"/>
          <w:lang w:bidi="ru-RU"/>
        </w:rPr>
        <w:t>Члены комиссии:</w:t>
      </w:r>
    </w:p>
    <w:p w:rsidR="007C7CC2" w:rsidRPr="006953FB" w:rsidRDefault="007C7CC2" w:rsidP="007C7CC2">
      <w:pPr>
        <w:pStyle w:val="22"/>
        <w:shd w:val="clear" w:color="auto" w:fill="auto"/>
        <w:spacing w:after="0" w:line="240" w:lineRule="auto"/>
        <w:rPr>
          <w:sz w:val="28"/>
        </w:rPr>
      </w:pPr>
      <w:r w:rsidRPr="006953FB">
        <w:rPr>
          <w:sz w:val="28"/>
          <w:lang w:bidi="ru-RU"/>
        </w:rPr>
        <w:t>______________                                ___________           __________________</w:t>
      </w:r>
    </w:p>
    <w:p w:rsidR="007C7CC2" w:rsidRPr="006953FB" w:rsidRDefault="007C7CC2" w:rsidP="007C7CC2">
      <w:pPr>
        <w:pStyle w:val="42"/>
        <w:shd w:val="clear" w:color="auto" w:fill="auto"/>
        <w:tabs>
          <w:tab w:val="left" w:pos="4506"/>
          <w:tab w:val="left" w:pos="6675"/>
        </w:tabs>
        <w:spacing w:before="0" w:line="240" w:lineRule="auto"/>
        <w:ind w:left="800" w:firstLine="0"/>
        <w:jc w:val="both"/>
        <w:rPr>
          <w:b w:val="0"/>
        </w:rPr>
      </w:pPr>
      <w:r w:rsidRPr="006953FB">
        <w:rPr>
          <w:b w:val="0"/>
          <w:lang w:bidi="ru-RU"/>
        </w:rPr>
        <w:t xml:space="preserve"> (должность)</w:t>
      </w:r>
      <w:r w:rsidRPr="006953FB">
        <w:rPr>
          <w:b w:val="0"/>
          <w:lang w:bidi="ru-RU"/>
        </w:rPr>
        <w:tab/>
        <w:t>(подпись)</w:t>
      </w:r>
      <w:r w:rsidRPr="006953FB">
        <w:rPr>
          <w:b w:val="0"/>
          <w:lang w:bidi="ru-RU"/>
        </w:rPr>
        <w:tab/>
        <w:t>(расшифровка подписи)</w:t>
      </w:r>
    </w:p>
    <w:p w:rsidR="0073562E" w:rsidRPr="0073562E" w:rsidRDefault="0073562E" w:rsidP="0073562E">
      <w:pPr>
        <w:pStyle w:val="22"/>
        <w:shd w:val="clear" w:color="auto" w:fill="auto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73562E" w:rsidRPr="0073562E" w:rsidRDefault="0073562E" w:rsidP="0073562E">
      <w:pPr>
        <w:pStyle w:val="22"/>
        <w:shd w:val="clear" w:color="auto" w:fill="auto"/>
        <w:tabs>
          <w:tab w:val="left" w:pos="709"/>
        </w:tabs>
        <w:spacing w:after="0"/>
        <w:jc w:val="both"/>
        <w:rPr>
          <w:sz w:val="28"/>
          <w:szCs w:val="28"/>
        </w:rPr>
      </w:pPr>
    </w:p>
    <w:p w:rsidR="0073562E" w:rsidRPr="0073562E" w:rsidRDefault="0073562E" w:rsidP="0073562E">
      <w:pPr>
        <w:pStyle w:val="22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</w:p>
    <w:p w:rsidR="00B1641D" w:rsidRPr="00D53EF4" w:rsidRDefault="00B1641D" w:rsidP="00B1641D">
      <w:pPr>
        <w:jc w:val="both"/>
        <w:rPr>
          <w:sz w:val="28"/>
          <w:szCs w:val="28"/>
        </w:rPr>
      </w:pPr>
      <w:r w:rsidRPr="00D53EF4">
        <w:rPr>
          <w:sz w:val="28"/>
          <w:szCs w:val="28"/>
        </w:rPr>
        <w:t>Начальник планово-финансового отдела</w:t>
      </w:r>
    </w:p>
    <w:p w:rsidR="00B1641D" w:rsidRPr="00D53EF4" w:rsidRDefault="00B1641D" w:rsidP="00B1641D">
      <w:pPr>
        <w:jc w:val="both"/>
        <w:rPr>
          <w:sz w:val="28"/>
          <w:szCs w:val="28"/>
        </w:rPr>
      </w:pPr>
      <w:r w:rsidRPr="00D53EF4">
        <w:rPr>
          <w:sz w:val="28"/>
          <w:szCs w:val="28"/>
        </w:rPr>
        <w:t xml:space="preserve">администрации Брюховецкого сельского </w:t>
      </w:r>
    </w:p>
    <w:p w:rsidR="00B1641D" w:rsidRPr="00D53EF4" w:rsidRDefault="00B1641D" w:rsidP="00B1641D">
      <w:pPr>
        <w:jc w:val="both"/>
        <w:rPr>
          <w:sz w:val="28"/>
          <w:szCs w:val="28"/>
        </w:rPr>
      </w:pPr>
      <w:r w:rsidRPr="00D53EF4">
        <w:rPr>
          <w:sz w:val="28"/>
          <w:szCs w:val="28"/>
        </w:rPr>
        <w:t>поселения Брюховецкого района</w:t>
      </w:r>
      <w:r>
        <w:rPr>
          <w:sz w:val="28"/>
          <w:szCs w:val="28"/>
        </w:rPr>
        <w:t xml:space="preserve"> </w:t>
      </w:r>
      <w:r w:rsidRPr="00D53EF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</w:t>
      </w:r>
      <w:r w:rsidRPr="00D53EF4">
        <w:rPr>
          <w:sz w:val="28"/>
          <w:szCs w:val="28"/>
        </w:rPr>
        <w:t xml:space="preserve">              </w:t>
      </w:r>
      <w:r w:rsidR="005F2700">
        <w:rPr>
          <w:sz w:val="28"/>
          <w:szCs w:val="28"/>
        </w:rPr>
        <w:t xml:space="preserve">     </w:t>
      </w:r>
      <w:r w:rsidRPr="00D53EF4">
        <w:rPr>
          <w:sz w:val="28"/>
          <w:szCs w:val="28"/>
        </w:rPr>
        <w:t xml:space="preserve">        О.М.</w:t>
      </w:r>
      <w:r w:rsidR="001C1CCD">
        <w:rPr>
          <w:sz w:val="28"/>
          <w:szCs w:val="28"/>
        </w:rPr>
        <w:t xml:space="preserve"> </w:t>
      </w:r>
      <w:r w:rsidRPr="00D53EF4">
        <w:rPr>
          <w:sz w:val="28"/>
          <w:szCs w:val="28"/>
        </w:rPr>
        <w:t>Дыба</w:t>
      </w:r>
    </w:p>
    <w:p w:rsidR="00B1641D" w:rsidRPr="00D53EF4" w:rsidRDefault="00B1641D" w:rsidP="00B1641D">
      <w:pPr>
        <w:ind w:firstLine="709"/>
        <w:jc w:val="both"/>
        <w:rPr>
          <w:sz w:val="28"/>
          <w:szCs w:val="28"/>
        </w:rPr>
      </w:pPr>
    </w:p>
    <w:sectPr w:rsidR="00B1641D" w:rsidRPr="00D53EF4" w:rsidSect="0073562E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6B2" w:rsidRDefault="007C56B2" w:rsidP="00B1641D">
      <w:r>
        <w:separator/>
      </w:r>
    </w:p>
  </w:endnote>
  <w:endnote w:type="continuationSeparator" w:id="1">
    <w:p w:rsidR="007C56B2" w:rsidRDefault="007C56B2" w:rsidP="00B16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6B2" w:rsidRDefault="007C56B2" w:rsidP="00B1641D">
      <w:r>
        <w:separator/>
      </w:r>
    </w:p>
  </w:footnote>
  <w:footnote w:type="continuationSeparator" w:id="1">
    <w:p w:rsidR="007C56B2" w:rsidRDefault="007C56B2" w:rsidP="00B164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D90" w:rsidRDefault="008402B3">
    <w:pPr>
      <w:pStyle w:val="ac"/>
      <w:jc w:val="center"/>
    </w:pPr>
    <w:r>
      <w:fldChar w:fldCharType="begin"/>
    </w:r>
    <w:r w:rsidR="00845996">
      <w:instrText xml:space="preserve"> PAGE   \* MERGEFORMAT </w:instrText>
    </w:r>
    <w:r>
      <w:fldChar w:fldCharType="separate"/>
    </w:r>
    <w:r w:rsidR="00E917B3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F804599"/>
    <w:multiLevelType w:val="multilevel"/>
    <w:tmpl w:val="A5868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966508"/>
    <w:multiLevelType w:val="hybridMultilevel"/>
    <w:tmpl w:val="E3A84B7E"/>
    <w:lvl w:ilvl="0" w:tplc="975408A4">
      <w:start w:val="1"/>
      <w:numFmt w:val="decimal"/>
      <w:lvlText w:val="%1."/>
      <w:lvlJc w:val="left"/>
      <w:pPr>
        <w:ind w:left="141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7D02647"/>
    <w:multiLevelType w:val="multilevel"/>
    <w:tmpl w:val="7A5A5A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BD27911"/>
    <w:multiLevelType w:val="hybridMultilevel"/>
    <w:tmpl w:val="F174B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641D"/>
    <w:rsid w:val="00027C71"/>
    <w:rsid w:val="00031198"/>
    <w:rsid w:val="001770FD"/>
    <w:rsid w:val="001C1CCD"/>
    <w:rsid w:val="00206B6A"/>
    <w:rsid w:val="0024223C"/>
    <w:rsid w:val="0028646A"/>
    <w:rsid w:val="002B3ABB"/>
    <w:rsid w:val="002B40B1"/>
    <w:rsid w:val="003820C2"/>
    <w:rsid w:val="003D3C41"/>
    <w:rsid w:val="00400BC8"/>
    <w:rsid w:val="004B3360"/>
    <w:rsid w:val="004D4681"/>
    <w:rsid w:val="005600C7"/>
    <w:rsid w:val="005D36B6"/>
    <w:rsid w:val="005E07AF"/>
    <w:rsid w:val="005E2458"/>
    <w:rsid w:val="005F2700"/>
    <w:rsid w:val="0060675C"/>
    <w:rsid w:val="0073562E"/>
    <w:rsid w:val="00754C8E"/>
    <w:rsid w:val="00754F14"/>
    <w:rsid w:val="007642A1"/>
    <w:rsid w:val="0077704E"/>
    <w:rsid w:val="00793895"/>
    <w:rsid w:val="007C56B2"/>
    <w:rsid w:val="007C7CC2"/>
    <w:rsid w:val="008402B3"/>
    <w:rsid w:val="00845996"/>
    <w:rsid w:val="00855EA3"/>
    <w:rsid w:val="008F7BB8"/>
    <w:rsid w:val="00955BF6"/>
    <w:rsid w:val="009F646F"/>
    <w:rsid w:val="00A06FF6"/>
    <w:rsid w:val="00A2503E"/>
    <w:rsid w:val="00AB165E"/>
    <w:rsid w:val="00AE143D"/>
    <w:rsid w:val="00AF0CC6"/>
    <w:rsid w:val="00B1641D"/>
    <w:rsid w:val="00B54201"/>
    <w:rsid w:val="00CF077D"/>
    <w:rsid w:val="00DF79C5"/>
    <w:rsid w:val="00E2473D"/>
    <w:rsid w:val="00E917B3"/>
    <w:rsid w:val="00EE2DAA"/>
    <w:rsid w:val="00F47E94"/>
    <w:rsid w:val="00FA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41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rsid w:val="00B1641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1641D"/>
    <w:rPr>
      <w:sz w:val="24"/>
      <w:szCs w:val="24"/>
      <w:lang w:eastAsia="ar-SA"/>
    </w:rPr>
  </w:style>
  <w:style w:type="character" w:customStyle="1" w:styleId="ae">
    <w:name w:val="Гипертекстовая ссылка"/>
    <w:uiPriority w:val="99"/>
    <w:rsid w:val="00B1641D"/>
    <w:rPr>
      <w:b/>
      <w:bCs/>
      <w:color w:val="008000"/>
    </w:rPr>
  </w:style>
  <w:style w:type="character" w:customStyle="1" w:styleId="af">
    <w:name w:val="Цветовое выделение"/>
    <w:rsid w:val="00B1641D"/>
    <w:rPr>
      <w:b/>
      <w:bCs/>
      <w:color w:val="000080"/>
    </w:rPr>
  </w:style>
  <w:style w:type="paragraph" w:styleId="af0">
    <w:name w:val="footer"/>
    <w:basedOn w:val="a"/>
    <w:link w:val="af1"/>
    <w:uiPriority w:val="99"/>
    <w:semiHidden/>
    <w:unhideWhenUsed/>
    <w:rsid w:val="00B1641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1641D"/>
    <w:rPr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206B6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06B6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B336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4B336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11">
    <w:name w:val="Заголовок №1_"/>
    <w:basedOn w:val="a0"/>
    <w:link w:val="12"/>
    <w:rsid w:val="004B3360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4B3360"/>
    <w:pPr>
      <w:widowControl w:val="0"/>
      <w:shd w:val="clear" w:color="auto" w:fill="FFFFFF"/>
      <w:suppressAutoHyphens w:val="0"/>
      <w:spacing w:before="660" w:line="322" w:lineRule="exact"/>
      <w:ind w:hanging="120"/>
      <w:jc w:val="center"/>
      <w:outlineLvl w:val="0"/>
    </w:pPr>
    <w:rPr>
      <w:b/>
      <w:bCs/>
      <w:sz w:val="28"/>
      <w:szCs w:val="28"/>
      <w:lang w:eastAsia="ru-RU"/>
    </w:rPr>
  </w:style>
  <w:style w:type="character" w:customStyle="1" w:styleId="21">
    <w:name w:val="Основной текст (2)_"/>
    <w:basedOn w:val="a0"/>
    <w:link w:val="22"/>
    <w:rsid w:val="00F47E94"/>
    <w:rPr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F47E94"/>
    <w:rPr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47E94"/>
    <w:pPr>
      <w:widowControl w:val="0"/>
      <w:shd w:val="clear" w:color="auto" w:fill="FFFFFF"/>
      <w:suppressAutoHyphens w:val="0"/>
      <w:spacing w:after="300" w:line="322" w:lineRule="exact"/>
    </w:pPr>
    <w:rPr>
      <w:sz w:val="26"/>
      <w:szCs w:val="26"/>
      <w:lang w:eastAsia="ru-RU"/>
    </w:rPr>
  </w:style>
  <w:style w:type="paragraph" w:customStyle="1" w:styleId="32">
    <w:name w:val="Основной текст (3)"/>
    <w:basedOn w:val="a"/>
    <w:link w:val="31"/>
    <w:rsid w:val="00F47E94"/>
    <w:pPr>
      <w:widowControl w:val="0"/>
      <w:shd w:val="clear" w:color="auto" w:fill="FFFFFF"/>
      <w:suppressAutoHyphens w:val="0"/>
      <w:spacing w:before="300" w:line="322" w:lineRule="exact"/>
      <w:jc w:val="center"/>
    </w:pPr>
    <w:rPr>
      <w:b/>
      <w:bCs/>
      <w:sz w:val="28"/>
      <w:szCs w:val="28"/>
      <w:lang w:eastAsia="ru-RU"/>
    </w:rPr>
  </w:style>
  <w:style w:type="character" w:customStyle="1" w:styleId="211pt">
    <w:name w:val="Основной текст (2) + 11 pt;Полужирный"/>
    <w:basedOn w:val="21"/>
    <w:rsid w:val="00F47E94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73562E"/>
    <w:rPr>
      <w:b/>
      <w:b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73562E"/>
    <w:pPr>
      <w:widowControl w:val="0"/>
      <w:shd w:val="clear" w:color="auto" w:fill="FFFFFF"/>
      <w:suppressAutoHyphens w:val="0"/>
      <w:spacing w:before="300" w:line="547" w:lineRule="exact"/>
      <w:ind w:hanging="460"/>
    </w:pPr>
    <w:rPr>
      <w:b/>
      <w:bCs/>
      <w:sz w:val="20"/>
      <w:szCs w:val="20"/>
      <w:lang w:eastAsia="ru-RU"/>
    </w:rPr>
  </w:style>
  <w:style w:type="character" w:customStyle="1" w:styleId="413pt">
    <w:name w:val="Основной текст (4) + 13 pt;Не полужирный"/>
    <w:basedOn w:val="41"/>
    <w:rsid w:val="007C7CC2"/>
    <w:rPr>
      <w:rFonts w:ascii="Times New Roman" w:eastAsia="Times New Roman" w:hAnsi="Times New Roman" w:cs="Times New Roman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4">
    <w:name w:val="Подпись к таблице"/>
    <w:basedOn w:val="a0"/>
    <w:rsid w:val="007C7C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18</cp:revision>
  <cp:lastPrinted>2020-07-09T05:38:00Z</cp:lastPrinted>
  <dcterms:created xsi:type="dcterms:W3CDTF">2014-07-01T13:10:00Z</dcterms:created>
  <dcterms:modified xsi:type="dcterms:W3CDTF">2020-07-09T05:38:00Z</dcterms:modified>
</cp:coreProperties>
</file>